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64" w:rsidRPr="00124705" w:rsidRDefault="005E4564" w:rsidP="005E4564">
      <w:pPr>
        <w:ind w:left="1843" w:firstLine="567"/>
      </w:pPr>
      <w:r>
        <w:t>ATA Nº 026</w:t>
      </w:r>
      <w:r w:rsidRPr="00124705">
        <w:t>/2020</w:t>
      </w:r>
    </w:p>
    <w:p w:rsidR="005E4564" w:rsidRPr="00A5692B" w:rsidRDefault="005E4564" w:rsidP="00E2575F">
      <w:pPr>
        <w:spacing w:line="252" w:lineRule="auto"/>
        <w:ind w:left="-993" w:right="-852" w:firstLine="993"/>
        <w:jc w:val="both"/>
      </w:pPr>
      <w:r w:rsidRPr="00124705">
        <w:t xml:space="preserve">Aos </w:t>
      </w:r>
      <w:r w:rsidR="00E23CDD">
        <w:t>dezessete</w:t>
      </w:r>
      <w:r w:rsidRPr="00124705">
        <w:t xml:space="preserve"> dias do mês de </w:t>
      </w:r>
      <w:r>
        <w:t>agosto de dois mil e vinte (17-08</w:t>
      </w:r>
      <w:r w:rsidRPr="00124705">
        <w:t>-2020), as dezenove horas (19h) com a totalidade dos vereadores presentes, conforme consta no livro de presenças, realizou-se a vigésima</w:t>
      </w:r>
      <w:r>
        <w:t xml:space="preserve"> sexta (26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solicitou a leitura da Passagem Bíblica pelo vereador Nelson.</w:t>
      </w:r>
      <w:r w:rsidRPr="00A5692B">
        <w:t xml:space="preserve"> </w:t>
      </w:r>
      <w:r>
        <w:t xml:space="preserve">Passou-se, então a leitura das correspondências recebidas que segue: Ofício nº 17/2020 enviado pelo Tribunal de Contas do Estado, Direção de Controle e Fiscalização, </w:t>
      </w:r>
      <w:r w:rsidR="00895F99">
        <w:t>informando</w:t>
      </w:r>
      <w:r>
        <w:t xml:space="preserve"> que os atos de admissão decorrentes dos certames publicados a partir de 01 de outubro de 2019 devem ser alimentados no SIAPESweb – Concursos. Já os atos de concursos anteriores a essa data permanecem sendo alimentados no sistema SIAPES Desktop, até nova orientação do TCE/RS.</w:t>
      </w:r>
      <w:r w:rsidR="007C6BD6">
        <w:t xml:space="preserve"> Oficio n° 4913/ 2020 enviado pela </w:t>
      </w:r>
      <w:r w:rsidR="000E6FEF">
        <w:t>GIGOV (Gerê</w:t>
      </w:r>
      <w:r w:rsidR="00E23CDD">
        <w:t>ncia</w:t>
      </w:r>
      <w:r w:rsidR="007C6BD6">
        <w:t xml:space="preserve"> do Governo da Caixa Econômica Federal)</w:t>
      </w:r>
      <w:r>
        <w:t xml:space="preserve"> </w:t>
      </w:r>
      <w:r w:rsidR="00E23CDD">
        <w:t xml:space="preserve">que trata sobre </w:t>
      </w:r>
      <w:r w:rsidR="00E23CDD" w:rsidRPr="00E23CDD">
        <w:t>Crédito de Recursos Financeiros – Orçamento Geral da União.</w:t>
      </w:r>
      <w:r w:rsidR="00E23CDD">
        <w:t xml:space="preserve"> </w:t>
      </w:r>
      <w:r>
        <w:t xml:space="preserve">Passou-se, então Ordem do Dia. Matéria do Poder Executivo Municipal. </w:t>
      </w:r>
      <w:r w:rsidR="00E2575F">
        <w:t>Projeto de Lei nº 023/2020, que Autoriza a Abertura de Crédito Especial no valor de R$ 13.500,00 (Treze mil e quinhentos reais), por Excesso de Arrecadação e dá outras providências foi encaminhado para a Assessoria Jurídica pa</w:t>
      </w:r>
      <w:r w:rsidR="00E2575F">
        <w:t xml:space="preserve">ra estudo e emissão de parecer. </w:t>
      </w:r>
      <w:r w:rsidR="00E2575F">
        <w:t>Projeto de Lei nº024/2020, que Autoriza a Abertura de Crédito Especial no valor de R$ 5.000,00 (Cinco mil reais), por Excesso de Arrecadação e dá outras providencias foi encaminhado para a Assessoria Jurídica pa</w:t>
      </w:r>
      <w:r w:rsidR="00E2575F">
        <w:t xml:space="preserve">ra estudo e emissão de parecer. </w:t>
      </w:r>
      <w:r w:rsidR="00E2575F">
        <w:t>Projeto de Lei nº025/2020, que Autoriza o Poder Executivo a alienar bens móveis inservíveis ao patrimônio público, que são de propriedade do Município e dá outras providencias foi encaminhado para a Assessoria Jurídica para estudo e emissão de parecer.</w:t>
      </w:r>
      <w:r w:rsidR="00E2575F" w:rsidRPr="00E2575F">
        <w:t xml:space="preserve"> </w:t>
      </w:r>
      <w:r w:rsidR="00E2575F">
        <w:t>Matéria do Legislativo M</w:t>
      </w:r>
      <w:r w:rsidR="00E2575F" w:rsidRPr="00E2575F">
        <w:t>unicipal</w:t>
      </w:r>
      <w:r w:rsidR="00E2575F">
        <w:t xml:space="preserve">. </w:t>
      </w:r>
      <w:r w:rsidR="00E2575F">
        <w:t>Projeto de Lei do Legislativo nº 04/2020, que Institui o Fundo Especial de natureza contábil na Câmara Municipal de Vereadores de Sete de Setembro-RS, recebeu parecer favorável das Comissões, foi posto em discussão e recebeu pedido de vista do Vereador Aldemir Dalmaso-PT.</w:t>
      </w:r>
      <w:r w:rsidR="00E2575F">
        <w:t xml:space="preserve">  </w:t>
      </w:r>
      <w:r w:rsidRPr="002F7D3C">
        <w:t>Matéria do Grande Expediente</w:t>
      </w:r>
      <w:r>
        <w:t xml:space="preserve"> – não houve inscritos.</w:t>
      </w:r>
      <w:r>
        <w:rPr>
          <w:rFonts w:eastAsia="Times New Roman" w:cs="Times New Roman"/>
          <w:lang w:eastAsia="pt-BR"/>
        </w:rPr>
        <w:t xml:space="preserve"> </w:t>
      </w:r>
      <w:r>
        <w:t>Por fim Sr.º. Presidente Jorge Copetti-MDB, agradeceu a todos pela presença, e logo após deu por encerrada a presente Reunião Ordinária, convocando os Senhores V</w:t>
      </w:r>
      <w:r w:rsidR="00E2575F">
        <w:t>ereadores e Vereadoras para a 27</w:t>
      </w:r>
      <w:r>
        <w:t>ª Reunião O</w:t>
      </w:r>
      <w:r w:rsidR="00E2575F">
        <w:t xml:space="preserve">rdinária a realizar-se no dia 24 </w:t>
      </w:r>
      <w:r>
        <w:t>de agosto de 2020, as 19 horas nas dependências da Camara de Vereadores de Sete de Setembro, eu, Aldoir Schirmer-MDB lavrei a ata, que após lida e aprovada, será assinada por mim e pelos demais vereadores aqui presentes.</w:t>
      </w:r>
    </w:p>
    <w:p w:rsidR="005E4564" w:rsidRDefault="005E4564" w:rsidP="005E4564">
      <w:pPr>
        <w:ind w:left="-993" w:firstLine="993"/>
      </w:pPr>
      <w:r>
        <w:t xml:space="preserve">Vereador Aldoir Schirmer: MDB................................................................ </w:t>
      </w:r>
      <w:bookmarkStart w:id="0" w:name="_GoBack"/>
      <w:bookmarkEnd w:id="0"/>
    </w:p>
    <w:p w:rsidR="005E4564" w:rsidRDefault="005E4564" w:rsidP="005E4564">
      <w:pPr>
        <w:ind w:left="-993" w:firstLine="993"/>
      </w:pPr>
      <w:r>
        <w:t>Vereador Jorge Copetti: MDB...................................................................</w:t>
      </w:r>
    </w:p>
    <w:p w:rsidR="005E4564" w:rsidRDefault="005E4564" w:rsidP="005E4564">
      <w:pPr>
        <w:ind w:left="-993" w:firstLine="993"/>
      </w:pPr>
      <w:r>
        <w:t>Vereador Nelson Palinski: PP....................................................................</w:t>
      </w:r>
    </w:p>
    <w:p w:rsidR="005E4564" w:rsidRDefault="005E4564" w:rsidP="005E4564">
      <w:pPr>
        <w:ind w:left="-993" w:firstLine="993"/>
      </w:pPr>
      <w:r>
        <w:t>Vereadora Marli Copetti: PP.....................................................................</w:t>
      </w:r>
    </w:p>
    <w:p w:rsidR="005E4564" w:rsidRDefault="005E4564" w:rsidP="005E4564">
      <w:pPr>
        <w:ind w:left="-993" w:firstLine="993"/>
        <w:jc w:val="both"/>
      </w:pPr>
      <w:r>
        <w:t xml:space="preserve">Vereadora Eliane </w:t>
      </w:r>
      <w:proofErr w:type="spellStart"/>
      <w:r>
        <w:t>Gabrielzck</w:t>
      </w:r>
      <w:proofErr w:type="spellEnd"/>
      <w:r>
        <w:t>: PT...............................................................</w:t>
      </w:r>
    </w:p>
    <w:p w:rsidR="005E4564" w:rsidRDefault="005E4564" w:rsidP="005E4564">
      <w:pPr>
        <w:ind w:left="-993" w:firstLine="993"/>
        <w:jc w:val="both"/>
      </w:pPr>
      <w:r>
        <w:t xml:space="preserve">Vereadora </w:t>
      </w:r>
      <w:proofErr w:type="spellStart"/>
      <w:r>
        <w:t>Ilondi</w:t>
      </w:r>
      <w:proofErr w:type="spellEnd"/>
      <w:r>
        <w:t xml:space="preserve"> Roth Costa: PDT............................................................</w:t>
      </w:r>
    </w:p>
    <w:p w:rsidR="005E4564" w:rsidRDefault="005E4564" w:rsidP="005E4564">
      <w:pPr>
        <w:ind w:left="-993" w:firstLine="993"/>
      </w:pPr>
      <w:r>
        <w:t xml:space="preserve">Vereador Davi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Jaskulski</w:t>
      </w:r>
      <w:proofErr w:type="spellEnd"/>
      <w:r>
        <w:t>: PDT.............................................................</w:t>
      </w:r>
    </w:p>
    <w:p w:rsidR="005E4564" w:rsidRDefault="005E4564" w:rsidP="005E4564">
      <w:pPr>
        <w:ind w:left="-993" w:firstLine="993"/>
      </w:pPr>
      <w:r>
        <w:t xml:space="preserve">Vereador Joel </w:t>
      </w:r>
      <w:proofErr w:type="spellStart"/>
      <w:r>
        <w:t>Welter</w:t>
      </w:r>
      <w:proofErr w:type="spellEnd"/>
      <w:r>
        <w:t>: PT..........................................................................</w:t>
      </w:r>
    </w:p>
    <w:p w:rsidR="005E4564" w:rsidRDefault="005E4564" w:rsidP="005E4564">
      <w:pPr>
        <w:ind w:left="-993" w:firstLine="993"/>
      </w:pPr>
      <w:r>
        <w:t>Vereador Aldemir Dalmaso: PT.................................................................</w:t>
      </w:r>
    </w:p>
    <w:p w:rsidR="005E4564" w:rsidRDefault="005E4564" w:rsidP="005E4564">
      <w:pPr>
        <w:ind w:left="-993" w:firstLine="993"/>
      </w:pPr>
    </w:p>
    <w:p w:rsidR="005E4564" w:rsidRPr="001D5ACF" w:rsidRDefault="005E4564" w:rsidP="005E4564">
      <w:pPr>
        <w:spacing w:line="254" w:lineRule="auto"/>
        <w:ind w:left="-993" w:right="-852" w:firstLine="993"/>
      </w:pPr>
      <w:r w:rsidRPr="00124705">
        <w:t xml:space="preserve"> </w:t>
      </w:r>
    </w:p>
    <w:p w:rsidR="005E4564" w:rsidRDefault="005E4564" w:rsidP="005E4564"/>
    <w:p w:rsidR="0008012E" w:rsidRDefault="000E6FEF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564"/>
    <w:rsid w:val="000E6FEF"/>
    <w:rsid w:val="00342C61"/>
    <w:rsid w:val="005E4564"/>
    <w:rsid w:val="006E6D37"/>
    <w:rsid w:val="007C6BD6"/>
    <w:rsid w:val="00895F99"/>
    <w:rsid w:val="00E23CDD"/>
    <w:rsid w:val="00E2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685A2-CEA9-43D4-85F7-958EAF6E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5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E6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cp:lastPrinted>2020-08-24T12:17:00Z</cp:lastPrinted>
  <dcterms:created xsi:type="dcterms:W3CDTF">2020-08-24T11:28:00Z</dcterms:created>
  <dcterms:modified xsi:type="dcterms:W3CDTF">2020-08-24T12:18:00Z</dcterms:modified>
</cp:coreProperties>
</file>